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54" w:rsidRPr="00BE5B54" w:rsidRDefault="00B51576" w:rsidP="00BE5B54">
      <w:pPr>
        <w:rPr>
          <w:rFonts w:hint="eastAsia"/>
          <w:b/>
        </w:rPr>
      </w:pPr>
      <w:r>
        <w:rPr>
          <w:rFonts w:hint="eastAsia"/>
          <w:b/>
        </w:rPr>
        <w:t>Usability</w:t>
      </w:r>
      <w:r w:rsidR="00BE5B54" w:rsidRPr="00BE5B54">
        <w:rPr>
          <w:rFonts w:hint="eastAsia"/>
          <w:b/>
        </w:rPr>
        <w:t xml:space="preserve"> </w:t>
      </w:r>
      <w:r w:rsidR="00BE5B54" w:rsidRPr="00BE5B54">
        <w:rPr>
          <w:b/>
        </w:rPr>
        <w:t>evaluation</w:t>
      </w:r>
      <w:r w:rsidR="00BE5B54" w:rsidRPr="00BE5B54">
        <w:rPr>
          <w:rFonts w:hint="eastAsia"/>
          <w:b/>
        </w:rPr>
        <w:t xml:space="preserve"> exercise</w:t>
      </w:r>
    </w:p>
    <w:p w:rsidR="00BE5B54" w:rsidRDefault="009650D8" w:rsidP="00BE5B54">
      <w:pPr>
        <w:rPr>
          <w:rFonts w:hint="eastAsia"/>
        </w:rPr>
      </w:pPr>
      <w:r>
        <w:t>Each group will</w:t>
      </w:r>
      <w:r>
        <w:rPr>
          <w:rFonts w:hint="eastAsia"/>
        </w:rPr>
        <w:t xml:space="preserve"> design and</w:t>
      </w:r>
      <w:r>
        <w:t xml:space="preserve"> conduct a</w:t>
      </w:r>
      <w:r w:rsidR="00B24170">
        <w:rPr>
          <w:rFonts w:hint="eastAsia"/>
        </w:rPr>
        <w:t xml:space="preserve"> usability test</w:t>
      </w:r>
      <w:r>
        <w:rPr>
          <w:rFonts w:hint="eastAsia"/>
        </w:rPr>
        <w:t xml:space="preserve"> </w:t>
      </w:r>
      <w:r w:rsidR="00BE5B54">
        <w:t xml:space="preserve">comparing </w:t>
      </w:r>
      <w:r w:rsidR="00722412">
        <w:rPr>
          <w:rFonts w:hint="eastAsia"/>
        </w:rPr>
        <w:t>two</w:t>
      </w:r>
      <w:r w:rsidR="00BE5B54">
        <w:t xml:space="preserve"> </w:t>
      </w:r>
      <w:r>
        <w:rPr>
          <w:rFonts w:hint="eastAsia"/>
        </w:rPr>
        <w:t xml:space="preserve">search </w:t>
      </w:r>
      <w:r>
        <w:t>interfaces</w:t>
      </w:r>
      <w:r w:rsidR="004855BD">
        <w:rPr>
          <w:rFonts w:hint="eastAsia"/>
        </w:rPr>
        <w:t xml:space="preserve"> </w:t>
      </w:r>
      <w:r w:rsidR="00707952">
        <w:rPr>
          <w:rFonts w:hint="eastAsia"/>
        </w:rPr>
        <w:t>or website</w:t>
      </w:r>
      <w:r w:rsidR="00707952">
        <w:t>s</w:t>
      </w:r>
      <w:r>
        <w:rPr>
          <w:rFonts w:hint="eastAsia"/>
        </w:rPr>
        <w:t xml:space="preserve"> of similar nature. </w:t>
      </w:r>
    </w:p>
    <w:p w:rsidR="00BE5B54" w:rsidRDefault="00BE5B54" w:rsidP="00BE5B54"/>
    <w:p w:rsidR="009650D8" w:rsidRDefault="00BE5B54" w:rsidP="00BE5B54">
      <w:pPr>
        <w:rPr>
          <w:rFonts w:hint="eastAsia"/>
        </w:rPr>
      </w:pPr>
      <w:r>
        <w:t xml:space="preserve">a. </w:t>
      </w:r>
      <w:r w:rsidR="009650D8">
        <w:rPr>
          <w:rFonts w:hint="eastAsia"/>
        </w:rPr>
        <w:t>Recruit at least two regular</w:t>
      </w:r>
      <w:r w:rsidR="00B24170">
        <w:rPr>
          <w:rFonts w:hint="eastAsia"/>
        </w:rPr>
        <w:t>/potential</w:t>
      </w:r>
      <w:r w:rsidR="009650D8">
        <w:rPr>
          <w:rFonts w:hint="eastAsia"/>
        </w:rPr>
        <w:t xml:space="preserve"> users of</w:t>
      </w:r>
      <w:r w:rsidR="00B24170">
        <w:rPr>
          <w:rFonts w:hint="eastAsia"/>
        </w:rPr>
        <w:t xml:space="preserve"> the</w:t>
      </w:r>
      <w:r w:rsidR="009650D8">
        <w:rPr>
          <w:rFonts w:hint="eastAsia"/>
        </w:rPr>
        <w:t xml:space="preserve"> databases/websites you will be testing. </w:t>
      </w:r>
    </w:p>
    <w:p w:rsidR="00BE5B54" w:rsidRDefault="009650D8" w:rsidP="00BE5B54">
      <w:pPr>
        <w:rPr>
          <w:rFonts w:hint="eastAsia"/>
        </w:rPr>
      </w:pPr>
      <w:r>
        <w:rPr>
          <w:rFonts w:hint="eastAsia"/>
        </w:rPr>
        <w:t xml:space="preserve">b. Create the following experiment </w:t>
      </w:r>
      <w:r>
        <w:t>instruments</w:t>
      </w:r>
      <w:r>
        <w:rPr>
          <w:rFonts w:hint="eastAsia"/>
        </w:rPr>
        <w:t xml:space="preserve"> for your study: </w:t>
      </w:r>
    </w:p>
    <w:p w:rsidR="009650D8" w:rsidRDefault="009650D8" w:rsidP="00B24170">
      <w:pPr>
        <w:ind w:left="480"/>
        <w:rPr>
          <w:rFonts w:hint="eastAsia"/>
        </w:rPr>
      </w:pPr>
      <w:r>
        <w:rPr>
          <w:rFonts w:hint="eastAsia"/>
        </w:rPr>
        <w:t>1. An entry-questionnaire which elicits information about the participants</w:t>
      </w:r>
      <w:r>
        <w:t>’</w:t>
      </w:r>
      <w:r>
        <w:rPr>
          <w:rFonts w:hint="eastAsia"/>
        </w:rPr>
        <w:t xml:space="preserve"> background, search </w:t>
      </w:r>
      <w:r>
        <w:t>experiences</w:t>
      </w:r>
      <w:r>
        <w:rPr>
          <w:rFonts w:hint="eastAsia"/>
        </w:rPr>
        <w:t xml:space="preserve"> etc. </w:t>
      </w:r>
    </w:p>
    <w:p w:rsidR="00D57F17" w:rsidRDefault="009650D8" w:rsidP="00B24170">
      <w:pPr>
        <w:ind w:left="480"/>
        <w:rPr>
          <w:rFonts w:hint="eastAsia"/>
        </w:rPr>
      </w:pPr>
      <w:r>
        <w:rPr>
          <w:rFonts w:hint="eastAsia"/>
        </w:rPr>
        <w:t xml:space="preserve">2. A post-search </w:t>
      </w:r>
      <w:r w:rsidR="00D57F17">
        <w:t>questionnaire</w:t>
      </w:r>
      <w:r w:rsidR="00D57F17">
        <w:rPr>
          <w:rFonts w:hint="eastAsia"/>
        </w:rPr>
        <w:t xml:space="preserve"> which ask</w:t>
      </w:r>
      <w:r w:rsidR="00B24170">
        <w:rPr>
          <w:rFonts w:hint="eastAsia"/>
        </w:rPr>
        <w:t>s about</w:t>
      </w:r>
      <w:r w:rsidR="00D57F17">
        <w:rPr>
          <w:rFonts w:hint="eastAsia"/>
        </w:rPr>
        <w:t xml:space="preserve"> the </w:t>
      </w:r>
      <w:r w:rsidR="00D57F17">
        <w:t>participants’</w:t>
      </w:r>
      <w:r w:rsidR="00D57F17">
        <w:rPr>
          <w:rFonts w:hint="eastAsia"/>
        </w:rPr>
        <w:t xml:space="preserve"> search experience</w:t>
      </w:r>
      <w:r w:rsidR="00B24170">
        <w:rPr>
          <w:rFonts w:hint="eastAsia"/>
        </w:rPr>
        <w:t xml:space="preserve"> (e.g. satisfaction, difficulties)</w:t>
      </w:r>
      <w:r w:rsidR="00D57F17">
        <w:rPr>
          <w:rFonts w:hint="eastAsia"/>
        </w:rPr>
        <w:t xml:space="preserve"> with the interfaces.  </w:t>
      </w:r>
      <w:r>
        <w:rPr>
          <w:rFonts w:hint="eastAsia"/>
        </w:rPr>
        <w:t xml:space="preserve"> </w:t>
      </w:r>
      <w:r w:rsidR="00D57F17">
        <w:rPr>
          <w:rFonts w:hint="eastAsia"/>
        </w:rPr>
        <w:t xml:space="preserve"> </w:t>
      </w:r>
    </w:p>
    <w:p w:rsidR="00D57F17" w:rsidRDefault="00D57F17" w:rsidP="00B24170">
      <w:pPr>
        <w:ind w:left="480"/>
        <w:rPr>
          <w:rFonts w:hint="eastAsia"/>
        </w:rPr>
      </w:pPr>
      <w:r>
        <w:rPr>
          <w:rFonts w:hint="eastAsia"/>
        </w:rPr>
        <w:t>3. Create at least two tasks</w:t>
      </w:r>
      <w:r w:rsidR="00A252A7">
        <w:t>/scenarios</w:t>
      </w:r>
      <w:r>
        <w:rPr>
          <w:rFonts w:hint="eastAsia"/>
        </w:rPr>
        <w:t xml:space="preserve"> for the </w:t>
      </w:r>
      <w:r>
        <w:t>participant</w:t>
      </w:r>
      <w:r w:rsidR="003D3CF2">
        <w:rPr>
          <w:rFonts w:hint="eastAsia"/>
        </w:rPr>
        <w:t>s</w:t>
      </w:r>
      <w:r>
        <w:rPr>
          <w:rFonts w:hint="eastAsia"/>
        </w:rPr>
        <w:t xml:space="preserve"> to perform during the experiment</w:t>
      </w:r>
      <w:r w:rsidR="004855BD">
        <w:rPr>
          <w:rFonts w:hint="eastAsia"/>
        </w:rPr>
        <w:t xml:space="preserve">. The tasks, </w:t>
      </w:r>
      <w:r w:rsidR="004855BD">
        <w:t>obviously</w:t>
      </w:r>
      <w:r w:rsidR="004855BD">
        <w:rPr>
          <w:rFonts w:hint="eastAsia"/>
        </w:rPr>
        <w:t xml:space="preserve">, need to be tailored to reflect the functionality of the interfaces. </w:t>
      </w:r>
    </w:p>
    <w:p w:rsidR="00D57F17" w:rsidRDefault="00D57F17" w:rsidP="00BE5B54">
      <w:pPr>
        <w:rPr>
          <w:rFonts w:hint="eastAsia"/>
        </w:rPr>
      </w:pPr>
      <w:r>
        <w:rPr>
          <w:rFonts w:hint="eastAsia"/>
        </w:rPr>
        <w:t xml:space="preserve">c. Conduct </w:t>
      </w:r>
      <w:r w:rsidR="00707952">
        <w:t>a</w:t>
      </w:r>
      <w:r>
        <w:rPr>
          <w:rFonts w:hint="eastAsia"/>
        </w:rPr>
        <w:t xml:space="preserve"> usability test in which each participant will be ask</w:t>
      </w:r>
      <w:r w:rsidR="00707952">
        <w:t>ed</w:t>
      </w:r>
      <w:r>
        <w:rPr>
          <w:rFonts w:hint="eastAsia"/>
        </w:rPr>
        <w:t xml:space="preserve"> to perform </w:t>
      </w:r>
      <w:r w:rsidR="00707952">
        <w:t>the</w:t>
      </w:r>
      <w:r>
        <w:rPr>
          <w:rFonts w:hint="eastAsia"/>
        </w:rPr>
        <w:t xml:space="preserve"> tas</w:t>
      </w:r>
      <w:r w:rsidR="00707952">
        <w:rPr>
          <w:rFonts w:hint="eastAsia"/>
        </w:rPr>
        <w:t>ks</w:t>
      </w:r>
      <w:r>
        <w:rPr>
          <w:rFonts w:hint="eastAsia"/>
        </w:rPr>
        <w:t xml:space="preserve">. </w:t>
      </w:r>
    </w:p>
    <w:p w:rsidR="00D57F17" w:rsidRDefault="00D57F17" w:rsidP="00BE5B54">
      <w:pPr>
        <w:rPr>
          <w:rFonts w:hint="eastAsia"/>
        </w:rPr>
      </w:pPr>
      <w:r>
        <w:rPr>
          <w:rFonts w:hint="eastAsia"/>
        </w:rPr>
        <w:tab/>
        <w:t xml:space="preserve">4. Use all the data collection methods you deem necessary to </w:t>
      </w:r>
      <w:r>
        <w:t>capture</w:t>
      </w:r>
      <w:r>
        <w:rPr>
          <w:rFonts w:hint="eastAsia"/>
        </w:rPr>
        <w:t xml:space="preserve"> the search sessions (e.g. think aloud, screen capture etc.)</w:t>
      </w:r>
      <w:r>
        <w:rPr>
          <w:rFonts w:hint="eastAsia"/>
        </w:rPr>
        <w:tab/>
      </w:r>
    </w:p>
    <w:p w:rsidR="00BE5B54" w:rsidRDefault="00BE5B54" w:rsidP="00BE5B54">
      <w:r>
        <w:t xml:space="preserve"> </w:t>
      </w:r>
    </w:p>
    <w:p w:rsidR="00BE5B54" w:rsidRDefault="00D57F17" w:rsidP="00BE5B54">
      <w:pPr>
        <w:rPr>
          <w:rFonts w:hint="eastAsia"/>
        </w:rPr>
      </w:pPr>
      <w:r>
        <w:rPr>
          <w:rFonts w:hint="eastAsia"/>
        </w:rPr>
        <w:t>d</w:t>
      </w:r>
      <w:r w:rsidR="00BE5B54">
        <w:t xml:space="preserve">. Turn in </w:t>
      </w:r>
      <w:r w:rsidR="004C5803">
        <w:rPr>
          <w:rFonts w:hint="eastAsia"/>
        </w:rPr>
        <w:t>a 4-6</w:t>
      </w:r>
      <w:r w:rsidR="00BE5B54">
        <w:t xml:space="preserve"> page</w:t>
      </w:r>
      <w:r w:rsidR="004C5803">
        <w:rPr>
          <w:rFonts w:hint="eastAsia"/>
        </w:rPr>
        <w:t>s</w:t>
      </w:r>
      <w:r w:rsidR="00BE5B54">
        <w:t xml:space="preserve"> written report on your findings and present them in the class.</w:t>
      </w:r>
      <w:r w:rsidR="00A252A7">
        <w:t xml:space="preserve"> To report your findings, make reference to the report templates provided by usability.gov </w:t>
      </w:r>
      <w:bookmarkStart w:id="0" w:name="_GoBack"/>
      <w:bookmarkEnd w:id="0"/>
      <w:r w:rsidR="00BE5B54">
        <w:rPr>
          <w:rFonts w:hint="eastAsia"/>
        </w:rPr>
        <w:t xml:space="preserve">     </w:t>
      </w:r>
    </w:p>
    <w:sectPr w:rsidR="00BE5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4"/>
    <w:rsid w:val="003743EA"/>
    <w:rsid w:val="003D3CF2"/>
    <w:rsid w:val="004855BD"/>
    <w:rsid w:val="004C5803"/>
    <w:rsid w:val="00660CA6"/>
    <w:rsid w:val="00707952"/>
    <w:rsid w:val="00722412"/>
    <w:rsid w:val="009650D8"/>
    <w:rsid w:val="00A252A7"/>
    <w:rsid w:val="00B24170"/>
    <w:rsid w:val="00B51576"/>
    <w:rsid w:val="00BE5B54"/>
    <w:rsid w:val="00D57F17"/>
    <w:rsid w:val="00E622A0"/>
    <w:rsid w:val="00F0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evaluation exercise</vt:lpstr>
    </vt:vector>
  </TitlesOfParts>
  <Company>CMT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evaluation exercise</dc:title>
  <dc:creator>Tang</dc:creator>
  <cp:lastModifiedBy>Muhchyun Tang</cp:lastModifiedBy>
  <cp:revision>2</cp:revision>
  <cp:lastPrinted>2007-03-13T06:08:00Z</cp:lastPrinted>
  <dcterms:created xsi:type="dcterms:W3CDTF">2014-04-06T05:55:00Z</dcterms:created>
  <dcterms:modified xsi:type="dcterms:W3CDTF">2014-04-06T05:55:00Z</dcterms:modified>
</cp:coreProperties>
</file>